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BC" w:rsidRDefault="006255BC" w:rsidP="006255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5BC">
        <w:rPr>
          <w:rFonts w:ascii="Times New Roman" w:hAnsi="Times New Roman" w:cs="Times New Roman"/>
          <w:b/>
          <w:sz w:val="32"/>
          <w:szCs w:val="32"/>
        </w:rPr>
        <w:t>Практическая работа №21.</w:t>
      </w:r>
    </w:p>
    <w:p w:rsidR="006255BC" w:rsidRDefault="006255BC" w:rsidP="006255BC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32"/>
          <w:szCs w:val="32"/>
        </w:rPr>
      </w:pPr>
    </w:p>
    <w:p w:rsidR="006255BC" w:rsidRDefault="006255BC" w:rsidP="006255BC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32"/>
          <w:szCs w:val="32"/>
        </w:rPr>
      </w:pPr>
      <w:r w:rsidRPr="006255BC">
        <w:rPr>
          <w:rFonts w:ascii="Times New Roman" w:hAnsi="Times New Roman" w:cs="Times New Roman"/>
          <w:bCs/>
          <w:iCs/>
          <w:sz w:val="32"/>
          <w:szCs w:val="32"/>
        </w:rPr>
        <w:t>Цель: на практике применить полученные знания.</w:t>
      </w:r>
    </w:p>
    <w:p w:rsidR="006255BC" w:rsidRDefault="006255BC" w:rsidP="006255BC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32"/>
          <w:szCs w:val="32"/>
        </w:rPr>
      </w:pPr>
    </w:p>
    <w:p w:rsidR="006255BC" w:rsidRPr="006255BC" w:rsidRDefault="006255BC" w:rsidP="006255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255BC">
        <w:rPr>
          <w:rFonts w:ascii="Times New Roman" w:hAnsi="Times New Roman"/>
          <w:sz w:val="32"/>
          <w:szCs w:val="32"/>
        </w:rPr>
        <w:t>Заполнить таблицу по приведенной форме.</w:t>
      </w:r>
    </w:p>
    <w:p w:rsidR="006255BC" w:rsidRPr="006255BC" w:rsidRDefault="006255BC" w:rsidP="006255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255BC">
        <w:rPr>
          <w:rFonts w:ascii="Times New Roman" w:hAnsi="Times New Roman"/>
          <w:sz w:val="32"/>
          <w:szCs w:val="32"/>
        </w:rPr>
        <w:t>Измерить высоту образца металла.</w:t>
      </w:r>
    </w:p>
    <w:p w:rsidR="006255BC" w:rsidRPr="006255BC" w:rsidRDefault="006255BC" w:rsidP="006255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255BC">
        <w:rPr>
          <w:rFonts w:ascii="Times New Roman" w:hAnsi="Times New Roman"/>
          <w:sz w:val="32"/>
          <w:szCs w:val="32"/>
        </w:rPr>
        <w:t xml:space="preserve">Выбрать напильник для грубой (черновой) обработки. </w:t>
      </w:r>
    </w:p>
    <w:p w:rsidR="006255BC" w:rsidRPr="006255BC" w:rsidRDefault="006255BC" w:rsidP="006255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255BC">
        <w:rPr>
          <w:rFonts w:ascii="Times New Roman" w:hAnsi="Times New Roman"/>
          <w:sz w:val="32"/>
          <w:szCs w:val="32"/>
        </w:rPr>
        <w:t>Провести грубую обработку образца, одновременно подсчитывая число рабочих движений напильником.</w:t>
      </w:r>
    </w:p>
    <w:p w:rsidR="006255BC" w:rsidRPr="006255BC" w:rsidRDefault="006255BC" w:rsidP="006255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255BC">
        <w:rPr>
          <w:rFonts w:ascii="Times New Roman" w:hAnsi="Times New Roman"/>
          <w:sz w:val="32"/>
          <w:szCs w:val="32"/>
        </w:rPr>
        <w:t>Определить толщину срезанного слоя металла.</w:t>
      </w:r>
    </w:p>
    <w:p w:rsidR="006255BC" w:rsidRDefault="006255BC" w:rsidP="006255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255BC">
        <w:rPr>
          <w:rFonts w:ascii="Times New Roman" w:hAnsi="Times New Roman"/>
          <w:sz w:val="32"/>
          <w:szCs w:val="32"/>
        </w:rPr>
        <w:t>Повторить опыт с чистовой обработкой.</w:t>
      </w:r>
    </w:p>
    <w:p w:rsidR="006255BC" w:rsidRPr="006255BC" w:rsidRDefault="006255BC" w:rsidP="006255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255BC">
        <w:rPr>
          <w:rFonts w:ascii="Times New Roman" w:hAnsi="Times New Roman"/>
          <w:sz w:val="32"/>
          <w:szCs w:val="32"/>
        </w:rPr>
        <w:t>Все полученные данные занести в таблицу.</w:t>
      </w:r>
    </w:p>
    <w:p w:rsidR="006255BC" w:rsidRPr="006255BC" w:rsidRDefault="006255BC" w:rsidP="006255BC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46" w:type="dxa"/>
        <w:tblLook w:val="04A0"/>
      </w:tblPr>
      <w:tblGrid>
        <w:gridCol w:w="2606"/>
        <w:gridCol w:w="1991"/>
        <w:gridCol w:w="2252"/>
        <w:gridCol w:w="3097"/>
      </w:tblGrid>
      <w:tr w:rsidR="006255BC" w:rsidRPr="006255BC" w:rsidTr="006255BC">
        <w:trPr>
          <w:trHeight w:val="912"/>
        </w:trPr>
        <w:tc>
          <w:tcPr>
            <w:tcW w:w="2606" w:type="dxa"/>
            <w:hideMark/>
          </w:tcPr>
          <w:p w:rsidR="003A7A94" w:rsidRPr="006255BC" w:rsidRDefault="006255BC" w:rsidP="006255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55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Вид обработки (грубая, чистовая) </w:t>
            </w:r>
          </w:p>
        </w:tc>
        <w:tc>
          <w:tcPr>
            <w:tcW w:w="1991" w:type="dxa"/>
            <w:hideMark/>
          </w:tcPr>
          <w:p w:rsidR="003A7A94" w:rsidRPr="006255BC" w:rsidRDefault="006255BC" w:rsidP="006255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55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Класс (вид) напильника </w:t>
            </w:r>
          </w:p>
        </w:tc>
        <w:tc>
          <w:tcPr>
            <w:tcW w:w="2252" w:type="dxa"/>
            <w:hideMark/>
          </w:tcPr>
          <w:p w:rsidR="003A7A94" w:rsidRPr="006255BC" w:rsidRDefault="006255BC" w:rsidP="006255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55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Число движений напильника </w:t>
            </w:r>
          </w:p>
        </w:tc>
        <w:tc>
          <w:tcPr>
            <w:tcW w:w="3097" w:type="dxa"/>
            <w:hideMark/>
          </w:tcPr>
          <w:p w:rsidR="003A7A94" w:rsidRPr="006255BC" w:rsidRDefault="006255BC" w:rsidP="006255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55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Толщина срезанного слоя металла </w:t>
            </w:r>
          </w:p>
        </w:tc>
      </w:tr>
      <w:tr w:rsidR="006255BC" w:rsidRPr="006255BC" w:rsidTr="006255BC">
        <w:trPr>
          <w:trHeight w:val="912"/>
        </w:trPr>
        <w:tc>
          <w:tcPr>
            <w:tcW w:w="2606" w:type="dxa"/>
            <w:hideMark/>
          </w:tcPr>
          <w:p w:rsidR="006255BC" w:rsidRPr="006255BC" w:rsidRDefault="006255BC" w:rsidP="00625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1" w:type="dxa"/>
            <w:hideMark/>
          </w:tcPr>
          <w:p w:rsidR="006255BC" w:rsidRPr="006255BC" w:rsidRDefault="006255BC" w:rsidP="00625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2" w:type="dxa"/>
            <w:hideMark/>
          </w:tcPr>
          <w:p w:rsidR="006255BC" w:rsidRPr="006255BC" w:rsidRDefault="006255BC" w:rsidP="00625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7" w:type="dxa"/>
            <w:hideMark/>
          </w:tcPr>
          <w:p w:rsidR="006255BC" w:rsidRPr="006255BC" w:rsidRDefault="006255BC" w:rsidP="00625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55BC" w:rsidRPr="006255BC" w:rsidRDefault="006255BC" w:rsidP="0062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255BC" w:rsidRPr="006255BC" w:rsidSect="00A3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220A"/>
    <w:multiLevelType w:val="hybridMultilevel"/>
    <w:tmpl w:val="CAE6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255BC"/>
    <w:rsid w:val="002D1AF3"/>
    <w:rsid w:val="003A7A94"/>
    <w:rsid w:val="005A0483"/>
    <w:rsid w:val="006255BC"/>
    <w:rsid w:val="00A3465E"/>
    <w:rsid w:val="00F3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5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3</cp:revision>
  <dcterms:created xsi:type="dcterms:W3CDTF">2014-11-08T02:08:00Z</dcterms:created>
  <dcterms:modified xsi:type="dcterms:W3CDTF">2014-11-10T13:32:00Z</dcterms:modified>
</cp:coreProperties>
</file>